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59" w:rsidRPr="009C0559" w:rsidRDefault="009C0559">
      <w:r>
        <w:t>Name</w:t>
      </w:r>
      <w:proofErr w:type="gramStart"/>
      <w:r>
        <w:t>:_</w:t>
      </w:r>
      <w:proofErr w:type="gramEnd"/>
      <w:r>
        <w:t>_________________</w:t>
      </w:r>
      <w:r w:rsidR="00D80487">
        <w:t>_____________</w:t>
      </w:r>
      <w:r>
        <w:t>_______________________ Date:_________________ Period:___________</w:t>
      </w:r>
    </w:p>
    <w:p w:rsidR="00C30813" w:rsidRPr="00CB6CBE" w:rsidRDefault="008D0832" w:rsidP="00D80487">
      <w:pPr>
        <w:jc w:val="center"/>
        <w:rPr>
          <w:b/>
          <w:sz w:val="32"/>
        </w:rPr>
      </w:pPr>
      <w:proofErr w:type="spellStart"/>
      <w:r w:rsidRPr="00CB6CBE">
        <w:rPr>
          <w:b/>
          <w:sz w:val="32"/>
        </w:rPr>
        <w:t>Crash</w:t>
      </w:r>
      <w:proofErr w:type="spellEnd"/>
      <w:r w:rsidRPr="00CB6CBE">
        <w:rPr>
          <w:b/>
          <w:sz w:val="32"/>
        </w:rPr>
        <w:t xml:space="preserve"> Course </w:t>
      </w:r>
      <w:r w:rsidR="009C0559" w:rsidRPr="00CB6CBE">
        <w:rPr>
          <w:b/>
          <w:sz w:val="32"/>
        </w:rPr>
        <w:t>World History</w:t>
      </w:r>
      <w:r w:rsidRPr="00CB6CBE">
        <w:rPr>
          <w:b/>
          <w:sz w:val="32"/>
        </w:rPr>
        <w:t>201:  Rethinking Civilization</w:t>
      </w:r>
    </w:p>
    <w:p w:rsidR="009C0559" w:rsidRPr="00CB6CBE" w:rsidRDefault="009C0559">
      <w:pPr>
        <w:rPr>
          <w:b/>
          <w:sz w:val="28"/>
        </w:rPr>
      </w:pPr>
      <w:r w:rsidRPr="00CB6CBE">
        <w:rPr>
          <w:b/>
          <w:sz w:val="28"/>
          <w:u w:val="single"/>
        </w:rPr>
        <w:t>Key Concepts</w:t>
      </w:r>
      <w:r w:rsidRPr="00CB6CBE">
        <w:rPr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0445"/>
      </w:tblGrid>
      <w:tr w:rsidR="00E92E99" w:rsidTr="00997941">
        <w:tc>
          <w:tcPr>
            <w:tcW w:w="571" w:type="dxa"/>
          </w:tcPr>
          <w:p w:rsidR="00E92E99" w:rsidRDefault="00E92E99">
            <w:pPr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0445" w:type="dxa"/>
          </w:tcPr>
          <w:p w:rsidR="00E92E99" w:rsidRPr="00E92E99" w:rsidRDefault="00E92E99" w:rsidP="00E92E99">
            <w:pPr>
              <w:rPr>
                <w:sz w:val="28"/>
              </w:rPr>
            </w:pPr>
            <w:r w:rsidRPr="00E92E99">
              <w:rPr>
                <w:sz w:val="28"/>
              </w:rPr>
              <w:t>Big geography and the peopling of the Earth</w:t>
            </w:r>
          </w:p>
        </w:tc>
      </w:tr>
      <w:tr w:rsidR="00E92E99" w:rsidTr="00997941">
        <w:tc>
          <w:tcPr>
            <w:tcW w:w="571" w:type="dxa"/>
          </w:tcPr>
          <w:p w:rsidR="00E92E99" w:rsidRDefault="00E92E99">
            <w:pPr>
              <w:rPr>
                <w:sz w:val="28"/>
              </w:rPr>
            </w:pPr>
          </w:p>
        </w:tc>
        <w:tc>
          <w:tcPr>
            <w:tcW w:w="10445" w:type="dxa"/>
          </w:tcPr>
          <w:p w:rsidR="00CF624A" w:rsidRPr="00D80487" w:rsidRDefault="00CF624A" w:rsidP="00CF624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D80487">
              <w:rPr>
                <w:sz w:val="24"/>
              </w:rPr>
              <w:t>Humans gradually migrated from their origin in East Africa to Eurasia, Australia, and the Americas, adapting their te</w:t>
            </w:r>
            <w:bookmarkStart w:id="0" w:name="_GoBack"/>
            <w:bookmarkEnd w:id="0"/>
            <w:r w:rsidRPr="00D80487">
              <w:rPr>
                <w:sz w:val="24"/>
              </w:rPr>
              <w:t>chnology and cultures to new climate regions</w:t>
            </w:r>
          </w:p>
          <w:p w:rsidR="00CF624A" w:rsidRPr="00D80487" w:rsidRDefault="00CF624A" w:rsidP="00CF624A">
            <w:pPr>
              <w:pStyle w:val="ListParagraph"/>
              <w:rPr>
                <w:sz w:val="24"/>
              </w:rPr>
            </w:pPr>
            <w:proofErr w:type="gramStart"/>
            <w:r w:rsidRPr="00D80487">
              <w:rPr>
                <w:sz w:val="24"/>
              </w:rPr>
              <w:t>a</w:t>
            </w:r>
            <w:proofErr w:type="gramEnd"/>
            <w:r w:rsidRPr="00D80487">
              <w:rPr>
                <w:sz w:val="24"/>
              </w:rPr>
              <w:t>.</w:t>
            </w:r>
          </w:p>
          <w:p w:rsidR="00CF624A" w:rsidRPr="00D80487" w:rsidRDefault="00CF624A" w:rsidP="00CF624A">
            <w:pPr>
              <w:pStyle w:val="ListParagraph"/>
              <w:rPr>
                <w:sz w:val="24"/>
              </w:rPr>
            </w:pPr>
            <w:proofErr w:type="gramStart"/>
            <w:r w:rsidRPr="00D80487">
              <w:rPr>
                <w:sz w:val="24"/>
              </w:rPr>
              <w:t>b</w:t>
            </w:r>
            <w:proofErr w:type="gramEnd"/>
            <w:r w:rsidRPr="00D80487">
              <w:rPr>
                <w:sz w:val="24"/>
              </w:rPr>
              <w:t>.</w:t>
            </w:r>
          </w:p>
          <w:p w:rsidR="00E92E99" w:rsidRPr="00CF624A" w:rsidRDefault="00CF624A" w:rsidP="00CF624A">
            <w:pPr>
              <w:pStyle w:val="ListParagraph"/>
              <w:rPr>
                <w:sz w:val="28"/>
              </w:rPr>
            </w:pPr>
            <w:proofErr w:type="gramStart"/>
            <w:r w:rsidRPr="00D80487">
              <w:rPr>
                <w:sz w:val="24"/>
              </w:rPr>
              <w:t>c</w:t>
            </w:r>
            <w:proofErr w:type="gramEnd"/>
            <w:r w:rsidRPr="00D80487">
              <w:rPr>
                <w:sz w:val="24"/>
              </w:rPr>
              <w:t>. economic structures focused on small kinship groups of hunting-foraging bands that could make what they needed to survive.  However, not all groups were self-sufficient; they exchanged people, ideas, and goods</w:t>
            </w:r>
          </w:p>
        </w:tc>
      </w:tr>
      <w:tr w:rsidR="00E92E99" w:rsidTr="00997941">
        <w:tc>
          <w:tcPr>
            <w:tcW w:w="571" w:type="dxa"/>
          </w:tcPr>
          <w:p w:rsidR="00E92E99" w:rsidRDefault="00E92E99">
            <w:pPr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0445" w:type="dxa"/>
          </w:tcPr>
          <w:p w:rsidR="00E92E99" w:rsidRPr="00E92E99" w:rsidRDefault="00E92E99" w:rsidP="00E92E99">
            <w:pPr>
              <w:rPr>
                <w:sz w:val="28"/>
              </w:rPr>
            </w:pPr>
            <w:r w:rsidRPr="00E92E99">
              <w:rPr>
                <w:sz w:val="28"/>
              </w:rPr>
              <w:t>The Neolithic Revolution and early agricultural societies</w:t>
            </w:r>
          </w:p>
        </w:tc>
      </w:tr>
      <w:tr w:rsidR="00E92E99" w:rsidTr="00997941">
        <w:tc>
          <w:tcPr>
            <w:tcW w:w="571" w:type="dxa"/>
          </w:tcPr>
          <w:p w:rsidR="00E92E99" w:rsidRDefault="00E92E99">
            <w:pPr>
              <w:rPr>
                <w:sz w:val="28"/>
              </w:rPr>
            </w:pPr>
          </w:p>
        </w:tc>
        <w:tc>
          <w:tcPr>
            <w:tcW w:w="10445" w:type="dxa"/>
          </w:tcPr>
          <w:p w:rsidR="00E92E99" w:rsidRPr="00D80487" w:rsidRDefault="00CF624A" w:rsidP="00CF624A">
            <w:pPr>
              <w:pStyle w:val="ListParagraph"/>
              <w:numPr>
                <w:ilvl w:val="0"/>
                <w:numId w:val="6"/>
              </w:numPr>
              <w:tabs>
                <w:tab w:val="left" w:pos="968"/>
              </w:tabs>
              <w:rPr>
                <w:sz w:val="24"/>
                <w:szCs w:val="24"/>
              </w:rPr>
            </w:pPr>
            <w:r w:rsidRPr="00D80487">
              <w:rPr>
                <w:sz w:val="24"/>
              </w:rPr>
              <w:t xml:space="preserve">Beginning about 10,000 years ago, the Neolithic Revolution led to the development of new and </w:t>
            </w:r>
            <w:r w:rsidRPr="00D80487">
              <w:rPr>
                <w:sz w:val="24"/>
                <w:szCs w:val="24"/>
              </w:rPr>
              <w:t>more complex economic and social systems</w:t>
            </w:r>
          </w:p>
          <w:p w:rsidR="00CF624A" w:rsidRPr="00CF624A" w:rsidRDefault="00CF624A" w:rsidP="00CF624A">
            <w:pPr>
              <w:pStyle w:val="ListParagraph"/>
              <w:numPr>
                <w:ilvl w:val="0"/>
                <w:numId w:val="6"/>
              </w:numPr>
              <w:tabs>
                <w:tab w:val="left" w:pos="968"/>
              </w:tabs>
              <w:rPr>
                <w:sz w:val="28"/>
              </w:rPr>
            </w:pPr>
            <w:r w:rsidRPr="00D80487">
              <w:rPr>
                <w:sz w:val="24"/>
                <w:szCs w:val="24"/>
              </w:rPr>
              <w:t xml:space="preserve">Agriculture </w:t>
            </w:r>
            <w:r w:rsidRPr="00D80487">
              <w:rPr>
                <w:sz w:val="24"/>
              </w:rPr>
              <w:t>and pastoralism began to transform human societies</w:t>
            </w:r>
          </w:p>
        </w:tc>
      </w:tr>
      <w:tr w:rsidR="00CF624A" w:rsidTr="00997941">
        <w:tc>
          <w:tcPr>
            <w:tcW w:w="571" w:type="dxa"/>
          </w:tcPr>
          <w:p w:rsidR="00CF624A" w:rsidRDefault="00CF624A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0445" w:type="dxa"/>
          </w:tcPr>
          <w:p w:rsidR="00CF624A" w:rsidRPr="00CF624A" w:rsidRDefault="00CF624A" w:rsidP="00CF624A">
            <w:pPr>
              <w:rPr>
                <w:sz w:val="28"/>
              </w:rPr>
            </w:pPr>
            <w:r w:rsidRPr="00CF624A">
              <w:rPr>
                <w:sz w:val="28"/>
              </w:rPr>
              <w:t>The development and interactions of early agricultural, pastoral, and urban societies</w:t>
            </w:r>
          </w:p>
        </w:tc>
      </w:tr>
      <w:tr w:rsidR="00CF624A" w:rsidTr="00997941">
        <w:tc>
          <w:tcPr>
            <w:tcW w:w="571" w:type="dxa"/>
          </w:tcPr>
          <w:p w:rsidR="00CF624A" w:rsidRDefault="00CF624A">
            <w:pPr>
              <w:rPr>
                <w:sz w:val="28"/>
              </w:rPr>
            </w:pPr>
          </w:p>
        </w:tc>
        <w:tc>
          <w:tcPr>
            <w:tcW w:w="10445" w:type="dxa"/>
          </w:tcPr>
          <w:p w:rsidR="00CF624A" w:rsidRPr="00D80487" w:rsidRDefault="00CF624A" w:rsidP="00CF624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80487">
              <w:rPr>
                <w:sz w:val="24"/>
              </w:rPr>
              <w:t>Core and foundational civilizations developed in a variety of geographical and environmental settings where agriculture flourished</w:t>
            </w:r>
          </w:p>
          <w:p w:rsidR="00CF624A" w:rsidRPr="00D80487" w:rsidRDefault="00CF624A" w:rsidP="00CF624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80487">
              <w:rPr>
                <w:sz w:val="24"/>
              </w:rPr>
              <w:t>The first states emerged within core civilizations</w:t>
            </w:r>
          </w:p>
          <w:p w:rsidR="00CF624A" w:rsidRPr="00CF624A" w:rsidRDefault="00CF624A" w:rsidP="00CF624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D80487">
              <w:rPr>
                <w:sz w:val="24"/>
              </w:rPr>
              <w:t>Culture played a significant role in unifying states through laws, language, literature, religion, myths and monumental art</w:t>
            </w:r>
          </w:p>
        </w:tc>
      </w:tr>
      <w:tr w:rsidR="00CF624A" w:rsidTr="00997941">
        <w:tc>
          <w:tcPr>
            <w:tcW w:w="571" w:type="dxa"/>
          </w:tcPr>
          <w:p w:rsidR="00CF624A" w:rsidRDefault="00CF624A">
            <w:pPr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0445" w:type="dxa"/>
          </w:tcPr>
          <w:p w:rsidR="00CF624A" w:rsidRPr="00CF624A" w:rsidRDefault="00CF624A" w:rsidP="00CF624A">
            <w:pPr>
              <w:rPr>
                <w:sz w:val="28"/>
              </w:rPr>
            </w:pPr>
            <w:r>
              <w:rPr>
                <w:sz w:val="28"/>
              </w:rPr>
              <w:t>The Development of States and Empires</w:t>
            </w:r>
          </w:p>
        </w:tc>
      </w:tr>
      <w:tr w:rsidR="00CF624A" w:rsidTr="00997941">
        <w:tc>
          <w:tcPr>
            <w:tcW w:w="571" w:type="dxa"/>
          </w:tcPr>
          <w:p w:rsidR="00CF624A" w:rsidRDefault="00CF624A">
            <w:pPr>
              <w:rPr>
                <w:sz w:val="28"/>
              </w:rPr>
            </w:pPr>
          </w:p>
        </w:tc>
        <w:tc>
          <w:tcPr>
            <w:tcW w:w="10445" w:type="dxa"/>
          </w:tcPr>
          <w:p w:rsidR="00CF624A" w:rsidRPr="00D80487" w:rsidRDefault="00CB6CBE" w:rsidP="00CB6CBE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80487">
              <w:rPr>
                <w:sz w:val="24"/>
              </w:rPr>
              <w:t>The number and size of key states grew dramatically by imposing political unity on areas where previously there had been competing states</w:t>
            </w:r>
          </w:p>
          <w:p w:rsidR="00CB6CBE" w:rsidRPr="00D80487" w:rsidRDefault="00CB6CBE" w:rsidP="00CB6CBE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80487">
              <w:rPr>
                <w:sz w:val="24"/>
              </w:rPr>
              <w:t>Empires and states developed new technologies of imperial administration based in part on the success of earlier political forms</w:t>
            </w:r>
          </w:p>
          <w:p w:rsidR="00CB6CBE" w:rsidRPr="00D80487" w:rsidRDefault="00CB6CBE" w:rsidP="00CB6CBE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80487">
              <w:rPr>
                <w:sz w:val="24"/>
              </w:rPr>
              <w:t>_</w:t>
            </w:r>
          </w:p>
          <w:p w:rsidR="00CB6CBE" w:rsidRPr="00CB6CBE" w:rsidRDefault="00CB6CBE" w:rsidP="00CB6CBE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D80487">
              <w:rPr>
                <w:sz w:val="24"/>
              </w:rPr>
              <w:t xml:space="preserve">The Roman, Han, Persian, </w:t>
            </w:r>
            <w:proofErr w:type="spellStart"/>
            <w:r w:rsidRPr="00D80487">
              <w:rPr>
                <w:sz w:val="24"/>
              </w:rPr>
              <w:t>Mauryan</w:t>
            </w:r>
            <w:proofErr w:type="spellEnd"/>
            <w:r w:rsidRPr="00D80487">
              <w:rPr>
                <w:sz w:val="24"/>
              </w:rPr>
              <w:t>, and Gupta empires created political, cultural, and administrative difficulties that they could not manage, which eventually led to their decline, collapse, and transformation into successor empires or states</w:t>
            </w:r>
          </w:p>
        </w:tc>
      </w:tr>
    </w:tbl>
    <w:p w:rsidR="00E92E99" w:rsidRDefault="00E92E99">
      <w:pPr>
        <w:rPr>
          <w:sz w:val="28"/>
        </w:rPr>
      </w:pPr>
    </w:p>
    <w:p w:rsidR="00CB6CBE" w:rsidRDefault="00CB6CBE">
      <w:pPr>
        <w:rPr>
          <w:sz w:val="28"/>
        </w:rPr>
      </w:pPr>
    </w:p>
    <w:p w:rsidR="00CB6CBE" w:rsidRDefault="00CB6CBE">
      <w:pPr>
        <w:rPr>
          <w:sz w:val="28"/>
        </w:rPr>
      </w:pPr>
    </w:p>
    <w:p w:rsidR="00CB6CBE" w:rsidRDefault="00CB6CBE">
      <w:pPr>
        <w:rPr>
          <w:sz w:val="28"/>
        </w:rPr>
      </w:pPr>
    </w:p>
    <w:p w:rsidR="00CB6CBE" w:rsidRDefault="00CB6CBE">
      <w:pPr>
        <w:rPr>
          <w:sz w:val="28"/>
        </w:rPr>
      </w:pPr>
    </w:p>
    <w:p w:rsidR="00CB6CBE" w:rsidRDefault="00CB6CBE">
      <w:pPr>
        <w:rPr>
          <w:sz w:val="28"/>
        </w:rPr>
      </w:pPr>
    </w:p>
    <w:p w:rsidR="00D80487" w:rsidRDefault="00D80487">
      <w:pPr>
        <w:rPr>
          <w:sz w:val="28"/>
        </w:rPr>
      </w:pPr>
    </w:p>
    <w:p w:rsidR="00997941" w:rsidRPr="00997941" w:rsidRDefault="00997941" w:rsidP="00997941">
      <w:pPr>
        <w:jc w:val="center"/>
        <w:rPr>
          <w:b/>
          <w:sz w:val="28"/>
        </w:rPr>
      </w:pPr>
      <w:r w:rsidRPr="00997941">
        <w:rPr>
          <w:b/>
          <w:sz w:val="28"/>
        </w:rPr>
        <w:lastRenderedPageBreak/>
        <w:t>Crash Course World History201:  Rethinking Civilization</w:t>
      </w:r>
    </w:p>
    <w:p w:rsidR="009C0559" w:rsidRPr="00997941" w:rsidRDefault="009C0559">
      <w:pPr>
        <w:rPr>
          <w:b/>
          <w:sz w:val="24"/>
          <w:u w:val="single"/>
        </w:rPr>
      </w:pPr>
      <w:r w:rsidRPr="00997941">
        <w:rPr>
          <w:b/>
          <w:sz w:val="24"/>
          <w:u w:val="single"/>
        </w:rPr>
        <w:t>Directions:</w:t>
      </w:r>
    </w:p>
    <w:p w:rsidR="009C0559" w:rsidRPr="00D80487" w:rsidRDefault="009C0559" w:rsidP="009C0559">
      <w:pPr>
        <w:pStyle w:val="ListParagraph"/>
        <w:numPr>
          <w:ilvl w:val="0"/>
          <w:numId w:val="1"/>
        </w:numPr>
        <w:rPr>
          <w:sz w:val="24"/>
        </w:rPr>
      </w:pPr>
      <w:r w:rsidRPr="00D80487">
        <w:rPr>
          <w:sz w:val="24"/>
        </w:rPr>
        <w:t>Preview the video viewing the questions.</w:t>
      </w:r>
    </w:p>
    <w:p w:rsidR="009C0559" w:rsidRPr="00D80487" w:rsidRDefault="009C0559" w:rsidP="009C0559">
      <w:pPr>
        <w:pStyle w:val="ListParagraph"/>
        <w:numPr>
          <w:ilvl w:val="0"/>
          <w:numId w:val="1"/>
        </w:numPr>
        <w:rPr>
          <w:sz w:val="24"/>
        </w:rPr>
      </w:pPr>
      <w:r w:rsidRPr="00D80487">
        <w:rPr>
          <w:sz w:val="24"/>
        </w:rPr>
        <w:t>Watch “Crash Course in World History 201:  Rethinking Civilization” – taking no notes or answering questions</w:t>
      </w:r>
    </w:p>
    <w:p w:rsidR="009C0559" w:rsidRPr="00D80487" w:rsidRDefault="009C0559" w:rsidP="009C055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</w:rPr>
      </w:pPr>
      <w:r w:rsidRPr="00D80487">
        <w:rPr>
          <w:sz w:val="24"/>
        </w:rPr>
        <w:t>Watch “Crash Course in World History 201:  Rethinking Civilization” a second time, pause the video as needed so that you can answer the questions that follow.</w:t>
      </w:r>
    </w:p>
    <w:p w:rsidR="00CB6CBE" w:rsidRPr="00997941" w:rsidRDefault="00CB6CBE" w:rsidP="00CB6CBE">
      <w:pPr>
        <w:rPr>
          <w:b/>
          <w:sz w:val="24"/>
          <w:u w:val="single"/>
        </w:rPr>
      </w:pPr>
      <w:r w:rsidRPr="00997941">
        <w:rPr>
          <w:b/>
          <w:sz w:val="24"/>
          <w:u w:val="single"/>
        </w:rPr>
        <w:t>Questions:</w:t>
      </w: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How does agriculture play a part in civilization?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How are civilized groups different from barbarians?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Why might it be better to live in the hills/mountains rather than the city?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 xml:space="preserve">Describe the </w:t>
      </w:r>
      <w:proofErr w:type="spellStart"/>
      <w:r w:rsidRPr="00997941">
        <w:t>Zomia</w:t>
      </w:r>
      <w:proofErr w:type="spellEnd"/>
      <w:r w:rsidRPr="00997941">
        <w:t xml:space="preserve"> Region. Include:  why it was created, and why their history is flawed.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How do Europeans such as Sir Stamford Raffles describe colonial rule in Indonesia?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CB6CBE" w:rsidRPr="00997941" w:rsidRDefault="00CB6CBE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Why do nomads and hill people live outside state structure according to John Green?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D80487" w:rsidRPr="00997941" w:rsidRDefault="00D80487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What are some accomplishments of Civilization?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D80487" w:rsidRPr="00997941" w:rsidRDefault="00D80487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What are some advantages of living a “</w:t>
      </w:r>
      <w:proofErr w:type="spellStart"/>
      <w:r w:rsidRPr="00997941">
        <w:t>Zomian</w:t>
      </w:r>
      <w:proofErr w:type="spellEnd"/>
      <w:r w:rsidRPr="00997941">
        <w:t>” type of lifestyle?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D80487" w:rsidRPr="00997941" w:rsidRDefault="00D80487" w:rsidP="00D80487">
      <w:pPr>
        <w:pStyle w:val="ListParagraph"/>
        <w:numPr>
          <w:ilvl w:val="0"/>
          <w:numId w:val="11"/>
        </w:numPr>
        <w:spacing w:line="480" w:lineRule="auto"/>
      </w:pPr>
      <w:r w:rsidRPr="00997941">
        <w:t>What does John Green suggest history really is?</w:t>
      </w:r>
    </w:p>
    <w:p w:rsidR="00D80487" w:rsidRPr="00997941" w:rsidRDefault="00D80487" w:rsidP="00D80487">
      <w:pPr>
        <w:pStyle w:val="ListParagraph"/>
        <w:spacing w:line="480" w:lineRule="auto"/>
      </w:pPr>
    </w:p>
    <w:p w:rsidR="008D0832" w:rsidRPr="00997941" w:rsidRDefault="00D80487" w:rsidP="00D80487">
      <w:pPr>
        <w:pStyle w:val="ListParagraph"/>
        <w:numPr>
          <w:ilvl w:val="0"/>
          <w:numId w:val="11"/>
        </w:numPr>
        <w:rPr>
          <w:sz w:val="18"/>
        </w:rPr>
      </w:pPr>
      <w:r w:rsidRPr="00997941">
        <w:t>Explain why James Scott suggests that hill people made the conscience choice to leave civilization?</w:t>
      </w:r>
    </w:p>
    <w:sectPr w:rsidR="008D0832" w:rsidRPr="00997941" w:rsidSect="008D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1E"/>
    <w:multiLevelType w:val="multilevel"/>
    <w:tmpl w:val="834EB7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3F1893"/>
    <w:multiLevelType w:val="hybridMultilevel"/>
    <w:tmpl w:val="295A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F18"/>
    <w:multiLevelType w:val="hybridMultilevel"/>
    <w:tmpl w:val="9EA2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5768"/>
    <w:multiLevelType w:val="multilevel"/>
    <w:tmpl w:val="5F7CB3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4E682466"/>
    <w:multiLevelType w:val="hybridMultilevel"/>
    <w:tmpl w:val="2098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815"/>
    <w:multiLevelType w:val="hybridMultilevel"/>
    <w:tmpl w:val="671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7747B"/>
    <w:multiLevelType w:val="hybridMultilevel"/>
    <w:tmpl w:val="540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5690"/>
    <w:multiLevelType w:val="hybridMultilevel"/>
    <w:tmpl w:val="2D3A7C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3796"/>
    <w:multiLevelType w:val="hybridMultilevel"/>
    <w:tmpl w:val="F068778C"/>
    <w:lvl w:ilvl="0" w:tplc="05FE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B120116"/>
    <w:multiLevelType w:val="hybridMultilevel"/>
    <w:tmpl w:val="A926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810A5"/>
    <w:multiLevelType w:val="hybridMultilevel"/>
    <w:tmpl w:val="43C4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2"/>
    <w:rsid w:val="008D0832"/>
    <w:rsid w:val="00997941"/>
    <w:rsid w:val="009C0559"/>
    <w:rsid w:val="00C30813"/>
    <w:rsid w:val="00CB6CBE"/>
    <w:rsid w:val="00CF624A"/>
    <w:rsid w:val="00D80487"/>
    <w:rsid w:val="00E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2</cp:revision>
  <dcterms:created xsi:type="dcterms:W3CDTF">2014-07-21T03:42:00Z</dcterms:created>
  <dcterms:modified xsi:type="dcterms:W3CDTF">2014-07-21T03:42:00Z</dcterms:modified>
</cp:coreProperties>
</file>